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BACD3" w14:textId="7BBC7AE9" w:rsidR="004E5EF9" w:rsidRDefault="004E5EF9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cs="Times New Roman"/>
          <w:b/>
        </w:rPr>
      </w:pPr>
      <w:r w:rsidRPr="007D287E">
        <w:rPr>
          <w:i/>
          <w:noProof/>
          <w:sz w:val="32"/>
        </w:rPr>
        <w:drawing>
          <wp:inline distT="0" distB="0" distL="0" distR="0" wp14:anchorId="08C42A1F" wp14:editId="689099D6">
            <wp:extent cx="1233277" cy="1727933"/>
            <wp:effectExtent l="0" t="0" r="1143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12" cy="17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FC3C" w14:textId="77777777" w:rsidR="004E5EF9" w:rsidRDefault="004E5EF9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cs="Times New Roman"/>
          <w:b/>
        </w:rPr>
      </w:pPr>
    </w:p>
    <w:p w14:paraId="39BD6EED" w14:textId="33D83DC6" w:rsidR="00F619F2" w:rsidRPr="004E5EF9" w:rsidRDefault="004E5EF9" w:rsidP="00440E1B">
      <w:pPr>
        <w:shd w:val="clear" w:color="auto" w:fill="FFFFFF"/>
        <w:spacing w:before="100" w:beforeAutospacing="1" w:after="100" w:afterAutospacing="1" w:line="285" w:lineRule="atLeast"/>
        <w:jc w:val="center"/>
        <w:rPr>
          <w:rFonts w:ascii="Cambria" w:hAnsi="Cambria" w:cs="Times New Roman"/>
          <w:b/>
          <w:lang w:val="en-US"/>
        </w:rPr>
      </w:pPr>
      <w:r w:rsidRPr="004E5EF9">
        <w:rPr>
          <w:rFonts w:ascii="Cambria" w:hAnsi="Cambria" w:cs="Times New Roman"/>
          <w:b/>
          <w:lang w:val="en-US"/>
        </w:rPr>
        <w:t xml:space="preserve">TAHITI, Campus </w:t>
      </w:r>
      <w:proofErr w:type="spellStart"/>
      <w:r w:rsidRPr="004E5EF9">
        <w:rPr>
          <w:rFonts w:ascii="Cambria" w:hAnsi="Cambria" w:cs="Times New Roman"/>
          <w:b/>
          <w:lang w:val="en-US"/>
        </w:rPr>
        <w:t>d’Outumaoro</w:t>
      </w:r>
      <w:proofErr w:type="spellEnd"/>
    </w:p>
    <w:p w14:paraId="2A519D95" w14:textId="441B43C7" w:rsidR="004E5EF9" w:rsidRDefault="00440E1B" w:rsidP="00440E1B">
      <w:pPr>
        <w:shd w:val="clear" w:color="auto" w:fill="FFFFFF"/>
        <w:spacing w:before="100" w:beforeAutospacing="1" w:after="100" w:afterAutospacing="1" w:line="285" w:lineRule="atLeast"/>
        <w:rPr>
          <w:rFonts w:ascii="Cambria" w:hAnsi="Cambria" w:cs="Times New Roman"/>
          <w:b/>
          <w:sz w:val="28"/>
          <w:szCs w:val="28"/>
          <w:lang w:val="en-US"/>
        </w:rPr>
      </w:pPr>
      <w:r w:rsidRPr="0073487B">
        <w:rPr>
          <w:rFonts w:cs="Times New Roman"/>
          <w:b/>
          <w:noProof/>
          <w:sz w:val="28"/>
          <w:szCs w:val="28"/>
        </w:rPr>
        <w:drawing>
          <wp:inline distT="0" distB="0" distL="0" distR="0" wp14:anchorId="1F08BEEA" wp14:editId="2D90DEDE">
            <wp:extent cx="1635512" cy="880534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657" cy="9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 w:rsidR="00593224">
        <w:rPr>
          <w:rFonts w:ascii="Cambria" w:hAnsi="Cambria" w:cs="Times New Roman"/>
          <w:b/>
          <w:noProof/>
          <w:lang w:val="en-US"/>
        </w:rPr>
        <w:drawing>
          <wp:inline distT="0" distB="0" distL="0" distR="0" wp14:anchorId="39145311" wp14:editId="655391B1">
            <wp:extent cx="770206" cy="770206"/>
            <wp:effectExtent l="0" t="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NRS_2019_RV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69" cy="7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14F7" w14:textId="77777777" w:rsidR="00593224" w:rsidRDefault="00593224" w:rsidP="00440E1B">
      <w:pPr>
        <w:shd w:val="clear" w:color="auto" w:fill="FFFFFF"/>
        <w:spacing w:before="100" w:beforeAutospacing="1" w:after="100" w:afterAutospacing="1" w:line="285" w:lineRule="atLeast"/>
        <w:rPr>
          <w:rFonts w:ascii="Cambria" w:hAnsi="Cambria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335549BF" w14:textId="0E6A97E3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ascii="Cambria" w:hAnsi="Cambria" w:cs="Times New Roman"/>
          <w:b/>
          <w:sz w:val="28"/>
          <w:szCs w:val="28"/>
          <w:lang w:val="en-US"/>
        </w:rPr>
      </w:pPr>
      <w:r w:rsidRPr="00F619F2">
        <w:rPr>
          <w:rFonts w:ascii="Cambria" w:hAnsi="Cambria" w:cs="Times New Roman"/>
          <w:b/>
          <w:sz w:val="28"/>
          <w:szCs w:val="28"/>
          <w:lang w:val="en-US"/>
        </w:rPr>
        <w:t>Early-stage Researcher Award</w:t>
      </w:r>
    </w:p>
    <w:p w14:paraId="69FB0172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ascii="Cambria" w:hAnsi="Cambria" w:cs="Times New Roman"/>
          <w:b/>
          <w:lang w:val="en-US"/>
        </w:rPr>
      </w:pPr>
    </w:p>
    <w:p w14:paraId="5D73632E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A call for proposals is open to </w:t>
      </w:r>
      <w:r w:rsidRPr="00F619F2">
        <w:rPr>
          <w:rFonts w:ascii="Cambria" w:hAnsi="Cambria" w:cs="Times New Roman"/>
          <w:b/>
          <w:lang w:val="en-US"/>
        </w:rPr>
        <w:t>French or foreign junior researchers under 35</w:t>
      </w:r>
      <w:r w:rsidRPr="00F619F2">
        <w:rPr>
          <w:rFonts w:ascii="Cambria" w:hAnsi="Cambria" w:cs="Times New Roman"/>
          <w:lang w:val="en-US"/>
        </w:rPr>
        <w:t>, currently completing a postgraduate degree, a PhD or postdoctoral research.</w:t>
      </w:r>
    </w:p>
    <w:p w14:paraId="2EB0C3B6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Research may be carried out </w:t>
      </w:r>
      <w:r w:rsidRPr="00F619F2">
        <w:rPr>
          <w:rFonts w:ascii="Cambria" w:hAnsi="Cambria" w:cs="Times New Roman"/>
          <w:b/>
          <w:lang w:val="en-US"/>
        </w:rPr>
        <w:t>in any area of the Human and Social Sciences</w:t>
      </w:r>
      <w:r w:rsidRPr="00F619F2">
        <w:rPr>
          <w:rFonts w:ascii="Cambria" w:hAnsi="Cambria" w:cs="Times New Roman"/>
          <w:lang w:val="en-US"/>
        </w:rPr>
        <w:t>.</w:t>
      </w:r>
    </w:p>
    <w:p w14:paraId="4E50FB74" w14:textId="062FCB7A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This award aims at providing junior researchers with the opportunity to carry out a study or a preliminary investigation in French Polynesia.</w:t>
      </w:r>
    </w:p>
    <w:p w14:paraId="13CB5EEB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7C0525A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b/>
          <w:lang w:val="en-US"/>
        </w:rPr>
        <w:t>Four fellowships</w:t>
      </w:r>
      <w:r w:rsidRPr="00F619F2">
        <w:rPr>
          <w:rFonts w:ascii="Cambria" w:hAnsi="Cambria"/>
          <w:lang w:val="en-US"/>
        </w:rPr>
        <w:t xml:space="preserve"> will be available. With </w:t>
      </w:r>
      <w:r w:rsidRPr="00F619F2">
        <w:rPr>
          <w:rFonts w:ascii="Cambria" w:hAnsi="Cambria"/>
          <w:b/>
          <w:lang w:val="en-US"/>
        </w:rPr>
        <w:t>a maximum amount of 5000 €,</w:t>
      </w:r>
      <w:r w:rsidRPr="00F619F2">
        <w:rPr>
          <w:rFonts w:ascii="Cambria" w:hAnsi="Cambria"/>
          <w:lang w:val="en-US"/>
        </w:rPr>
        <w:t xml:space="preserve"> they will cover accommodation and travel expenses (round trip to French Polynesia).</w:t>
      </w:r>
    </w:p>
    <w:p w14:paraId="6C83428D" w14:textId="77777777" w:rsidR="00F619F2" w:rsidRDefault="00F619F2" w:rsidP="00F619F2">
      <w:pPr>
        <w:jc w:val="both"/>
        <w:rPr>
          <w:rFonts w:ascii="Cambria" w:hAnsi="Cambria"/>
          <w:lang w:val="en-US"/>
        </w:rPr>
      </w:pPr>
    </w:p>
    <w:p w14:paraId="029CF9D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The fellowship will be directly managed by the MSH-P.</w:t>
      </w:r>
    </w:p>
    <w:p w14:paraId="5B2A304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7C8B1F4F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A letter of recommendation from the PhD or postdoctoral supervisor should ideally be sent in support of the application.</w:t>
      </w:r>
    </w:p>
    <w:p w14:paraId="003D12CA" w14:textId="2872D184" w:rsidR="00F619F2" w:rsidRPr="00F619F2" w:rsidRDefault="002F1865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>
        <w:rPr>
          <w:rFonts w:ascii="Cambria" w:hAnsi="Cambria" w:cs="Times New Roman"/>
          <w:lang w:val="en-US"/>
        </w:rPr>
        <w:t>S</w:t>
      </w:r>
      <w:r w:rsidR="00F619F2" w:rsidRPr="00F619F2">
        <w:rPr>
          <w:rFonts w:ascii="Cambria" w:hAnsi="Cambria" w:cs="Times New Roman"/>
          <w:lang w:val="en-US"/>
        </w:rPr>
        <w:t xml:space="preserve">uitable candidates will be </w:t>
      </w:r>
      <w:r>
        <w:rPr>
          <w:rFonts w:ascii="Cambria" w:hAnsi="Cambria" w:cs="Times New Roman"/>
          <w:lang w:val="en-US"/>
        </w:rPr>
        <w:t>selected</w:t>
      </w:r>
      <w:r w:rsidRPr="00F619F2">
        <w:rPr>
          <w:rFonts w:ascii="Cambria" w:hAnsi="Cambria" w:cs="Times New Roman"/>
          <w:lang w:val="en-US"/>
        </w:rPr>
        <w:t xml:space="preserve"> </w:t>
      </w:r>
      <w:r w:rsidR="00F619F2" w:rsidRPr="00F619F2">
        <w:rPr>
          <w:rFonts w:ascii="Cambria" w:hAnsi="Cambria" w:cs="Times New Roman"/>
          <w:lang w:val="en-US"/>
        </w:rPr>
        <w:t>by the members of the Scientific Committee of the MSH-P</w:t>
      </w:r>
      <w:r>
        <w:rPr>
          <w:rFonts w:ascii="Cambria" w:hAnsi="Cambria" w:cs="Times New Roman"/>
          <w:lang w:val="en-US"/>
        </w:rPr>
        <w:t>.</w:t>
      </w:r>
    </w:p>
    <w:p w14:paraId="420670E0" w14:textId="57DC7983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Successful candidates will have to complete their projects within 12 months </w:t>
      </w:r>
      <w:r w:rsidR="002F1865">
        <w:rPr>
          <w:rFonts w:ascii="Cambria" w:hAnsi="Cambria" w:cs="Times New Roman"/>
          <w:lang w:val="en-US"/>
        </w:rPr>
        <w:t>following</w:t>
      </w:r>
      <w:r w:rsidR="002F1865" w:rsidRPr="00F619F2">
        <w:rPr>
          <w:rFonts w:ascii="Cambria" w:hAnsi="Cambria" w:cs="Times New Roman"/>
          <w:lang w:val="en-US"/>
        </w:rPr>
        <w:t xml:space="preserve"> </w:t>
      </w:r>
      <w:r w:rsidRPr="00F619F2">
        <w:rPr>
          <w:rFonts w:ascii="Cambria" w:hAnsi="Cambria" w:cs="Times New Roman"/>
          <w:lang w:val="en-US"/>
        </w:rPr>
        <w:t>the notification of award of the fellowship.</w:t>
      </w:r>
    </w:p>
    <w:p w14:paraId="0C2522A3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lastRenderedPageBreak/>
        <w:t>They will be required to submit a preliminary report within 1 month after the end of their fieldwork, and a final report no later than 1 year afterwards, accompanied by a draft publication in a well-regarded international journal.</w:t>
      </w:r>
    </w:p>
    <w:p w14:paraId="07AE803D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 Reports and publications will include the name of the MSH-P award.</w:t>
      </w:r>
    </w:p>
    <w:p w14:paraId="4C7A6067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Once the selection of candidates has been made, their names and research topics will be communicated to the press. The MSH-P will also be able to organize any media event in relation to these fellowships.  </w:t>
      </w:r>
    </w:p>
    <w:p w14:paraId="0DD12AC2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  <w:r w:rsidRPr="00F619F2">
        <w:rPr>
          <w:rFonts w:ascii="Cambria" w:hAnsi="Cambria"/>
          <w:b/>
          <w:lang w:val="en-US"/>
        </w:rPr>
        <w:t>Elements of the application file Required information</w:t>
      </w:r>
    </w:p>
    <w:p w14:paraId="2C621810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4A41F182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- Surname:</w:t>
      </w:r>
    </w:p>
    <w:p w14:paraId="5EDADDF1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- First name:</w:t>
      </w:r>
    </w:p>
    <w:p w14:paraId="0D815EF7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Date and place of birth: </w:t>
      </w:r>
    </w:p>
    <w:p w14:paraId="3724D93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Place of residence: </w:t>
      </w:r>
    </w:p>
    <w:p w14:paraId="1BAEB2C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180D7049" w14:textId="77777777" w:rsidR="00F619F2" w:rsidRPr="00F619F2" w:rsidRDefault="00F619F2" w:rsidP="00F619F2">
      <w:pPr>
        <w:jc w:val="both"/>
        <w:rPr>
          <w:rFonts w:ascii="Cambria" w:hAnsi="Cambria"/>
          <w:u w:val="single"/>
          <w:lang w:val="en-US"/>
        </w:rPr>
      </w:pPr>
      <w:r w:rsidRPr="00F619F2">
        <w:rPr>
          <w:rFonts w:ascii="Cambria" w:hAnsi="Cambria"/>
          <w:u w:val="single"/>
          <w:lang w:val="en-US"/>
        </w:rPr>
        <w:t xml:space="preserve">Academic </w:t>
      </w:r>
    </w:p>
    <w:p w14:paraId="56995AE3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5440A369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Diplomas: </w:t>
      </w:r>
    </w:p>
    <w:p w14:paraId="4EC9D107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PhD/postdoc supervisor: </w:t>
      </w:r>
    </w:p>
    <w:p w14:paraId="2F64EA3D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</w:p>
    <w:p w14:paraId="4D7AE0D4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u w:val="single"/>
          <w:lang w:val="en-US"/>
        </w:rPr>
        <w:t xml:space="preserve">Project description </w:t>
      </w:r>
      <w:r w:rsidRPr="00F619F2">
        <w:rPr>
          <w:rFonts w:ascii="Cambria" w:hAnsi="Cambria"/>
          <w:lang w:val="en-US"/>
        </w:rPr>
        <w:t xml:space="preserve">(maximum 2 pages) </w:t>
      </w:r>
    </w:p>
    <w:p w14:paraId="7E10077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Project schedule </w:t>
      </w:r>
    </w:p>
    <w:p w14:paraId="47FB7A5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1591E754" w14:textId="77777777" w:rsidR="00F619F2" w:rsidRPr="00F619F2" w:rsidRDefault="00F619F2" w:rsidP="00F619F2">
      <w:pPr>
        <w:jc w:val="both"/>
        <w:rPr>
          <w:rFonts w:ascii="Cambria" w:hAnsi="Cambria"/>
          <w:u w:val="single"/>
          <w:lang w:val="en-US"/>
        </w:rPr>
      </w:pPr>
      <w:r w:rsidRPr="00F619F2">
        <w:rPr>
          <w:rFonts w:ascii="Cambria" w:hAnsi="Cambria"/>
          <w:u w:val="single"/>
          <w:lang w:val="en-US"/>
        </w:rPr>
        <w:t xml:space="preserve">Work plan </w:t>
      </w:r>
    </w:p>
    <w:p w14:paraId="19643512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3454A5D1" w14:textId="77777777" w:rsidR="00F619F2" w:rsidRPr="00F619F2" w:rsidRDefault="00F619F2" w:rsidP="00F619F2">
      <w:pPr>
        <w:jc w:val="both"/>
        <w:rPr>
          <w:rFonts w:ascii="Cambria" w:hAnsi="Cambria"/>
          <w:u w:val="single"/>
          <w:lang w:val="en-US"/>
        </w:rPr>
      </w:pPr>
      <w:r w:rsidRPr="00F619F2">
        <w:rPr>
          <w:rFonts w:ascii="Cambria" w:hAnsi="Cambria"/>
          <w:u w:val="single"/>
          <w:lang w:val="en-US"/>
        </w:rPr>
        <w:t>Potential scientific correspondents in French Polynesia</w:t>
      </w:r>
    </w:p>
    <w:p w14:paraId="2E6A1832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372F04C4" w14:textId="77777777" w:rsidR="00F619F2" w:rsidRDefault="00F619F2" w:rsidP="00F619F2">
      <w:pPr>
        <w:jc w:val="both"/>
        <w:rPr>
          <w:rFonts w:ascii="Cambria" w:hAnsi="Cambria"/>
          <w:lang w:val="en-US"/>
        </w:rPr>
      </w:pPr>
    </w:p>
    <w:p w14:paraId="21D69B70" w14:textId="77777777" w:rsidR="00F619F2" w:rsidRDefault="00F619F2" w:rsidP="00F619F2">
      <w:pPr>
        <w:jc w:val="both"/>
        <w:rPr>
          <w:rFonts w:ascii="Cambria" w:hAnsi="Cambria"/>
          <w:lang w:val="en-US"/>
        </w:rPr>
      </w:pPr>
    </w:p>
    <w:p w14:paraId="4115CF0F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  <w:r w:rsidRPr="00F619F2">
        <w:rPr>
          <w:rFonts w:ascii="Cambria" w:hAnsi="Cambria"/>
          <w:b/>
          <w:lang w:val="en-US"/>
        </w:rPr>
        <w:t>Timeline</w:t>
      </w:r>
    </w:p>
    <w:p w14:paraId="7CB55534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</w:p>
    <w:p w14:paraId="5392952A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 - Call launch: October 15, 2019</w:t>
      </w:r>
    </w:p>
    <w:p w14:paraId="39714E0A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 - Deadline for submission:  November 15, 2019</w:t>
      </w:r>
    </w:p>
    <w:p w14:paraId="4ACBB10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 - Results: </w:t>
      </w:r>
      <w:proofErr w:type="spellStart"/>
      <w:r w:rsidRPr="00F619F2">
        <w:rPr>
          <w:rFonts w:ascii="Cambria" w:hAnsi="Cambria"/>
          <w:lang w:val="en-US"/>
        </w:rPr>
        <w:t>december</w:t>
      </w:r>
      <w:proofErr w:type="spellEnd"/>
      <w:r w:rsidRPr="00F619F2">
        <w:rPr>
          <w:rFonts w:ascii="Cambria" w:hAnsi="Cambria"/>
          <w:lang w:val="en-US"/>
        </w:rPr>
        <w:t xml:space="preserve">, 2020 </w:t>
      </w:r>
    </w:p>
    <w:p w14:paraId="0353E3EB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Program begins: January 2020 </w:t>
      </w:r>
    </w:p>
    <w:p w14:paraId="445B5795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7F3BC53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330A013C" w14:textId="77777777" w:rsidR="00F619F2" w:rsidRPr="00F619F2" w:rsidRDefault="00F619F2" w:rsidP="00F619F2">
      <w:pPr>
        <w:jc w:val="both"/>
        <w:rPr>
          <w:rFonts w:ascii="Cambria" w:hAnsi="Cambria"/>
          <w:u w:val="single"/>
        </w:rPr>
      </w:pPr>
      <w:r w:rsidRPr="00F619F2">
        <w:rPr>
          <w:rFonts w:ascii="Cambria" w:hAnsi="Cambria"/>
          <w:b/>
          <w:u w:val="single"/>
        </w:rPr>
        <w:t>Contact :</w:t>
      </w:r>
      <w:r w:rsidRPr="00F619F2">
        <w:rPr>
          <w:rFonts w:ascii="Cambria" w:hAnsi="Cambria"/>
          <w:u w:val="single"/>
        </w:rPr>
        <w:t xml:space="preserve"> Pr </w:t>
      </w:r>
      <w:proofErr w:type="spellStart"/>
      <w:r w:rsidRPr="00F619F2">
        <w:rPr>
          <w:rFonts w:ascii="Cambria" w:hAnsi="Cambria"/>
          <w:u w:val="single"/>
        </w:rPr>
        <w:t>Eric</w:t>
      </w:r>
      <w:proofErr w:type="spellEnd"/>
      <w:r w:rsidRPr="00F619F2">
        <w:rPr>
          <w:rFonts w:ascii="Cambria" w:hAnsi="Cambria"/>
          <w:u w:val="single"/>
        </w:rPr>
        <w:t xml:space="preserve"> CONTE,  </w:t>
      </w:r>
      <w:hyperlink r:id="rId8" w:history="1">
        <w:r w:rsidRPr="00F619F2">
          <w:rPr>
            <w:rStyle w:val="Lienhypertexte"/>
            <w:rFonts w:ascii="Cambria" w:hAnsi="Cambria"/>
          </w:rPr>
          <w:t>direction-mshp@upf.pf</w:t>
        </w:r>
      </w:hyperlink>
    </w:p>
    <w:p w14:paraId="21DE396F" w14:textId="77777777" w:rsidR="00F619F2" w:rsidRPr="00F619F2" w:rsidRDefault="00F619F2">
      <w:pPr>
        <w:rPr>
          <w:rFonts w:ascii="Cambria" w:hAnsi="Cambria"/>
        </w:rPr>
      </w:pPr>
    </w:p>
    <w:p w14:paraId="654E1A9C" w14:textId="77777777" w:rsidR="00F619F2" w:rsidRPr="00F619F2" w:rsidRDefault="00F619F2">
      <w:pPr>
        <w:rPr>
          <w:rFonts w:ascii="Cambria" w:hAnsi="Cambria"/>
        </w:rPr>
      </w:pPr>
    </w:p>
    <w:sectPr w:rsidR="00F619F2" w:rsidRPr="00F619F2" w:rsidSect="00B94F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F2"/>
    <w:rsid w:val="00053801"/>
    <w:rsid w:val="002F1865"/>
    <w:rsid w:val="00440E1B"/>
    <w:rsid w:val="004E5EF9"/>
    <w:rsid w:val="00593224"/>
    <w:rsid w:val="00AC04A5"/>
    <w:rsid w:val="00B94F27"/>
    <w:rsid w:val="00D663A8"/>
    <w:rsid w:val="00F6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2C62"/>
  <w15:chartTrackingRefBased/>
  <w15:docId w15:val="{4F4B2658-604A-2E44-8DE5-99A43369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9F2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619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619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63A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3A8"/>
    <w:rPr>
      <w:rFonts w:ascii="Times New Roman" w:eastAsiaTheme="minorEastAsia" w:hAnsi="Times New Roman" w:cs="Times New Roman"/>
      <w:sz w:val="18"/>
      <w:szCs w:val="18"/>
      <w:lang w:eastAsia="fr-FR"/>
    </w:rPr>
  </w:style>
  <w:style w:type="paragraph" w:styleId="Rvision">
    <w:name w:val="Revision"/>
    <w:hidden/>
    <w:uiPriority w:val="99"/>
    <w:semiHidden/>
    <w:rsid w:val="00D663A8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mshp@upf.p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45805-7EE7-4640-BFA8-E1E44FEE1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2019-10-22T19:59:00Z</cp:lastPrinted>
  <dcterms:created xsi:type="dcterms:W3CDTF">2019-10-29T10:50:00Z</dcterms:created>
  <dcterms:modified xsi:type="dcterms:W3CDTF">2019-10-29T10:50:00Z</dcterms:modified>
</cp:coreProperties>
</file>